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FD" w:rsidRDefault="007225FD"/>
    <w:p w:rsidR="00D07C61" w:rsidRPr="00B947D6" w:rsidRDefault="00D07C61" w:rsidP="00B947D6">
      <w:pPr>
        <w:spacing w:line="240" w:lineRule="auto"/>
        <w:ind w:left="-720" w:right="-720"/>
        <w:rPr>
          <w:rFonts w:ascii="Franklin Gothic Medium" w:hAnsi="Franklin Gothic Medium" w:cs="Times New Roman"/>
          <w:b/>
          <w:i/>
          <w:sz w:val="40"/>
          <w:szCs w:val="40"/>
          <w:u w:val="single"/>
        </w:rPr>
      </w:pPr>
      <w:r w:rsidRPr="00B947D6">
        <w:rPr>
          <w:rFonts w:ascii="Franklin Gothic Medium" w:hAnsi="Franklin Gothic Medium" w:cs="Times New Roman"/>
          <w:b/>
          <w:i/>
          <w:sz w:val="40"/>
          <w:szCs w:val="40"/>
          <w:u w:val="single"/>
        </w:rPr>
        <w:t>Flashcard Project</w:t>
      </w:r>
    </w:p>
    <w:p w:rsidR="00D07C61" w:rsidRDefault="00B947D6" w:rsidP="00B947D6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 w:rsidRPr="00B947D6">
        <w:rPr>
          <w:rFonts w:ascii="Times New Roman" w:hAnsi="Times New Roman" w:cs="Times New Roman"/>
          <w:sz w:val="28"/>
          <w:szCs w:val="28"/>
          <w:u w:val="single"/>
        </w:rPr>
        <w:t>General</w:t>
      </w:r>
      <w:r>
        <w:rPr>
          <w:rFonts w:ascii="Times New Roman" w:hAnsi="Times New Roman" w:cs="Times New Roman"/>
        </w:rPr>
        <w:t xml:space="preserve">: </w:t>
      </w:r>
      <w:r w:rsidR="004D48D1">
        <w:rPr>
          <w:rFonts w:ascii="Times New Roman" w:hAnsi="Times New Roman" w:cs="Times New Roman"/>
        </w:rPr>
        <w:t xml:space="preserve">What is a </w:t>
      </w:r>
      <w:proofErr w:type="spellStart"/>
      <w:r w:rsidR="004D48D1">
        <w:rPr>
          <w:rFonts w:ascii="Times New Roman" w:hAnsi="Times New Roman" w:cs="Times New Roman"/>
        </w:rPr>
        <w:t>precalculus</w:t>
      </w:r>
      <w:proofErr w:type="spellEnd"/>
      <w:r w:rsidR="004D48D1">
        <w:rPr>
          <w:rFonts w:ascii="Times New Roman" w:hAnsi="Times New Roman" w:cs="Times New Roman"/>
        </w:rPr>
        <w:t xml:space="preserve"> flashcard? A </w:t>
      </w:r>
      <w:proofErr w:type="spellStart"/>
      <w:proofErr w:type="gramStart"/>
      <w:r w:rsidR="004D48D1">
        <w:rPr>
          <w:rFonts w:ascii="Times New Roman" w:hAnsi="Times New Roman" w:cs="Times New Roman"/>
        </w:rPr>
        <w:t>precalculus</w:t>
      </w:r>
      <w:proofErr w:type="spellEnd"/>
      <w:r w:rsidR="004D48D1">
        <w:rPr>
          <w:rFonts w:ascii="Times New Roman" w:hAnsi="Times New Roman" w:cs="Times New Roman"/>
        </w:rPr>
        <w:t xml:space="preserve"> </w:t>
      </w:r>
      <w:r w:rsidR="00D07C61">
        <w:rPr>
          <w:rFonts w:ascii="Times New Roman" w:hAnsi="Times New Roman" w:cs="Times New Roman"/>
        </w:rPr>
        <w:t xml:space="preserve"> flashcard</w:t>
      </w:r>
      <w:proofErr w:type="gramEnd"/>
      <w:r w:rsidR="00D07C61">
        <w:rPr>
          <w:rFonts w:ascii="Times New Roman" w:hAnsi="Times New Roman" w:cs="Times New Roman"/>
        </w:rPr>
        <w:t xml:space="preserve"> is an index card that has a question on one side and an answer to that question on the other side. </w:t>
      </w:r>
      <w:r w:rsidR="00340535">
        <w:rPr>
          <w:rFonts w:ascii="Times New Roman" w:hAnsi="Times New Roman" w:cs="Times New Roman"/>
        </w:rPr>
        <w:t xml:space="preserve">The answer is an </w:t>
      </w:r>
      <w:r w:rsidR="00340535" w:rsidRPr="00340535">
        <w:rPr>
          <w:rFonts w:ascii="Times New Roman" w:hAnsi="Times New Roman" w:cs="Times New Roman"/>
          <w:b/>
        </w:rPr>
        <w:t>explanation</w:t>
      </w:r>
      <w:r w:rsidR="00340535">
        <w:rPr>
          <w:rFonts w:ascii="Times New Roman" w:hAnsi="Times New Roman" w:cs="Times New Roman"/>
        </w:rPr>
        <w:t xml:space="preserve"> with an </w:t>
      </w:r>
      <w:r w:rsidR="00340535" w:rsidRPr="00340535">
        <w:rPr>
          <w:rFonts w:ascii="Times New Roman" w:hAnsi="Times New Roman" w:cs="Times New Roman"/>
          <w:b/>
        </w:rPr>
        <w:t>example</w:t>
      </w:r>
      <w:r w:rsidR="00340535">
        <w:rPr>
          <w:rFonts w:ascii="Times New Roman" w:hAnsi="Times New Roman" w:cs="Times New Roman"/>
        </w:rPr>
        <w:t xml:space="preserve">. </w:t>
      </w:r>
      <w:r w:rsidR="00D07C61">
        <w:rPr>
          <w:rFonts w:ascii="Times New Roman" w:hAnsi="Times New Roman" w:cs="Times New Roman"/>
        </w:rPr>
        <w:t xml:space="preserve">You will make </w:t>
      </w:r>
      <w:proofErr w:type="spellStart"/>
      <w:r w:rsidR="004D48D1">
        <w:rPr>
          <w:rFonts w:ascii="Times New Roman" w:hAnsi="Times New Roman" w:cs="Times New Roman"/>
        </w:rPr>
        <w:t>precalculus</w:t>
      </w:r>
      <w:proofErr w:type="spellEnd"/>
      <w:r w:rsidR="00D07C61">
        <w:rPr>
          <w:rFonts w:ascii="Times New Roman" w:hAnsi="Times New Roman" w:cs="Times New Roman"/>
        </w:rPr>
        <w:t xml:space="preserve"> f</w:t>
      </w:r>
      <w:r w:rsidR="00340535">
        <w:rPr>
          <w:rFonts w:ascii="Times New Roman" w:hAnsi="Times New Roman" w:cs="Times New Roman"/>
        </w:rPr>
        <w:t xml:space="preserve">lashcards for chapters </w:t>
      </w:r>
      <w:r w:rsidR="004D48D1">
        <w:rPr>
          <w:rFonts w:ascii="Times New Roman" w:hAnsi="Times New Roman" w:cs="Times New Roman"/>
        </w:rPr>
        <w:t xml:space="preserve">P, </w:t>
      </w:r>
      <w:r w:rsidR="00340535">
        <w:rPr>
          <w:rFonts w:ascii="Times New Roman" w:hAnsi="Times New Roman" w:cs="Times New Roman"/>
        </w:rPr>
        <w:t>1</w:t>
      </w:r>
      <w:proofErr w:type="gramStart"/>
      <w:r w:rsidR="00340535">
        <w:rPr>
          <w:rFonts w:ascii="Times New Roman" w:hAnsi="Times New Roman" w:cs="Times New Roman"/>
        </w:rPr>
        <w:t>,2,3</w:t>
      </w:r>
      <w:proofErr w:type="gramEnd"/>
      <w:r w:rsidR="00340535">
        <w:rPr>
          <w:rFonts w:ascii="Times New Roman" w:hAnsi="Times New Roman" w:cs="Times New Roman"/>
        </w:rPr>
        <w:t xml:space="preserve"> </w:t>
      </w:r>
      <w:r w:rsidR="00D07C61">
        <w:rPr>
          <w:rFonts w:ascii="Times New Roman" w:hAnsi="Times New Roman" w:cs="Times New Roman"/>
        </w:rPr>
        <w:t xml:space="preserve">and </w:t>
      </w:r>
      <w:r w:rsidR="004D48D1">
        <w:rPr>
          <w:rFonts w:ascii="Times New Roman" w:hAnsi="Times New Roman" w:cs="Times New Roman"/>
        </w:rPr>
        <w:t>4</w:t>
      </w:r>
      <w:r w:rsidR="00D07C61">
        <w:rPr>
          <w:rFonts w:ascii="Times New Roman" w:hAnsi="Times New Roman" w:cs="Times New Roman"/>
        </w:rPr>
        <w:t>.</w:t>
      </w:r>
    </w:p>
    <w:p w:rsidR="00B947D6" w:rsidRDefault="00B947D6" w:rsidP="00B947D6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340535" w:rsidRPr="009D012F" w:rsidRDefault="00B947D6" w:rsidP="00B947D6">
      <w:pPr>
        <w:spacing w:after="0" w:line="240" w:lineRule="auto"/>
        <w:ind w:left="-720" w:right="-720"/>
        <w:rPr>
          <w:rFonts w:ascii="Times New Roman" w:hAnsi="Times New Roman" w:cs="Times New Roman"/>
          <w:b/>
        </w:rPr>
      </w:pPr>
      <w:r w:rsidRPr="00B947D6">
        <w:rPr>
          <w:rFonts w:ascii="Times New Roman" w:hAnsi="Times New Roman" w:cs="Times New Roman"/>
          <w:sz w:val="28"/>
          <w:szCs w:val="28"/>
          <w:u w:val="single"/>
        </w:rPr>
        <w:t>Instructions</w:t>
      </w:r>
      <w:r>
        <w:rPr>
          <w:rFonts w:ascii="Times New Roman" w:hAnsi="Times New Roman" w:cs="Times New Roman"/>
        </w:rPr>
        <w:t xml:space="preserve">: </w:t>
      </w:r>
      <w:r w:rsidR="00340535">
        <w:rPr>
          <w:rFonts w:ascii="Times New Roman" w:hAnsi="Times New Roman" w:cs="Times New Roman"/>
        </w:rPr>
        <w:t xml:space="preserve">That sounds like a lot of work… What do I have to do? 1.) </w:t>
      </w:r>
      <w:r w:rsidR="00340535" w:rsidRPr="00340535">
        <w:rPr>
          <w:rFonts w:ascii="Times New Roman" w:hAnsi="Times New Roman" w:cs="Times New Roman"/>
          <w:b/>
        </w:rPr>
        <w:t>Complete the table</w:t>
      </w:r>
      <w:r w:rsidR="004D48D1">
        <w:rPr>
          <w:rFonts w:ascii="Times New Roman" w:hAnsi="Times New Roman" w:cs="Times New Roman"/>
        </w:rPr>
        <w:t xml:space="preserve"> below</w:t>
      </w:r>
      <w:r w:rsidR="00340535">
        <w:rPr>
          <w:rFonts w:ascii="Times New Roman" w:hAnsi="Times New Roman" w:cs="Times New Roman"/>
        </w:rPr>
        <w:t>. This is like a rough draft</w:t>
      </w:r>
      <w:r w:rsidR="009D012F">
        <w:rPr>
          <w:rFonts w:ascii="Times New Roman" w:hAnsi="Times New Roman" w:cs="Times New Roman"/>
        </w:rPr>
        <w:t xml:space="preserve"> (</w:t>
      </w:r>
      <w:r w:rsidR="009D012F" w:rsidRPr="009D012F">
        <w:rPr>
          <w:rFonts w:ascii="Times New Roman" w:hAnsi="Times New Roman" w:cs="Times New Roman"/>
          <w:b/>
          <w:sz w:val="24"/>
          <w:szCs w:val="24"/>
        </w:rPr>
        <w:t>Due January 7, 201</w:t>
      </w:r>
      <w:r w:rsidR="009D012F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="009D012F">
        <w:rPr>
          <w:rFonts w:ascii="Times New Roman" w:hAnsi="Times New Roman" w:cs="Times New Roman"/>
        </w:rPr>
        <w:t xml:space="preserve">) </w:t>
      </w:r>
      <w:r w:rsidR="00340535">
        <w:rPr>
          <w:rFonts w:ascii="Times New Roman" w:hAnsi="Times New Roman" w:cs="Times New Roman"/>
        </w:rPr>
        <w:t xml:space="preserve"> 2</w:t>
      </w:r>
      <w:proofErr w:type="gramEnd"/>
      <w:r w:rsidR="00340535">
        <w:rPr>
          <w:rFonts w:ascii="Times New Roman" w:hAnsi="Times New Roman" w:cs="Times New Roman"/>
        </w:rPr>
        <w:t xml:space="preserve">.) </w:t>
      </w:r>
      <w:r w:rsidR="00340535" w:rsidRPr="00340535">
        <w:rPr>
          <w:rFonts w:ascii="Times New Roman" w:hAnsi="Times New Roman" w:cs="Times New Roman"/>
          <w:b/>
        </w:rPr>
        <w:t>Make flashcards</w:t>
      </w:r>
      <w:r w:rsidR="00340535">
        <w:rPr>
          <w:rFonts w:ascii="Times New Roman" w:hAnsi="Times New Roman" w:cs="Times New Roman"/>
        </w:rPr>
        <w:t>.  These should be index cards. I recommend the 3” by 5” ones… they have enough space to fit the explanation and the example.</w:t>
      </w:r>
      <w:r w:rsidR="004D48D1">
        <w:rPr>
          <w:rFonts w:ascii="Times New Roman" w:hAnsi="Times New Roman" w:cs="Times New Roman"/>
        </w:rPr>
        <w:t xml:space="preserve"> </w:t>
      </w:r>
      <w:r w:rsidR="009D012F" w:rsidRPr="009D012F">
        <w:rPr>
          <w:rFonts w:ascii="Times New Roman" w:hAnsi="Times New Roman" w:cs="Times New Roman"/>
          <w:sz w:val="24"/>
          <w:szCs w:val="24"/>
        </w:rPr>
        <w:t>(</w:t>
      </w:r>
      <w:r w:rsidR="009D012F" w:rsidRPr="009D012F">
        <w:rPr>
          <w:rFonts w:ascii="Times New Roman" w:hAnsi="Times New Roman" w:cs="Times New Roman"/>
          <w:b/>
          <w:sz w:val="24"/>
          <w:szCs w:val="24"/>
        </w:rPr>
        <w:t>Due January 14</w:t>
      </w:r>
      <w:r w:rsidR="009D012F" w:rsidRPr="009D012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D012F" w:rsidRPr="009D012F">
        <w:rPr>
          <w:rFonts w:ascii="Times New Roman" w:hAnsi="Times New Roman" w:cs="Times New Roman"/>
          <w:b/>
          <w:sz w:val="24"/>
          <w:szCs w:val="24"/>
        </w:rPr>
        <w:t>, 2013)</w:t>
      </w:r>
    </w:p>
    <w:p w:rsidR="00B947D6" w:rsidRDefault="00B947D6" w:rsidP="00B947D6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bookmarkStart w:id="0" w:name="_GoBack"/>
      <w:bookmarkEnd w:id="0"/>
    </w:p>
    <w:p w:rsidR="00B947D6" w:rsidRDefault="00B947D6" w:rsidP="00B947D6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B947D6">
        <w:rPr>
          <w:rFonts w:ascii="Times New Roman" w:hAnsi="Times New Roman" w:cs="Times New Roman"/>
          <w:sz w:val="28"/>
          <w:szCs w:val="28"/>
          <w:u w:val="single"/>
        </w:rPr>
        <w:t>Grading</w:t>
      </w:r>
      <w:r>
        <w:rPr>
          <w:rFonts w:ascii="Times New Roman" w:hAnsi="Times New Roman" w:cs="Times New Roman"/>
        </w:rPr>
        <w:t xml:space="preserve">: How will my work be assessed? </w:t>
      </w:r>
    </w:p>
    <w:p w:rsidR="00B947D6" w:rsidRDefault="00B947D6" w:rsidP="00B947D6">
      <w:pPr>
        <w:spacing w:after="0" w:line="240" w:lineRule="auto"/>
        <w:ind w:left="-720"/>
        <w:rPr>
          <w:rFonts w:ascii="Times New Roman" w:hAnsi="Times New Roman" w:cs="Times New Roman"/>
        </w:rPr>
      </w:pPr>
    </w:p>
    <w:p w:rsidR="00B947D6" w:rsidRDefault="00B947D6" w:rsidP="00B947D6">
      <w:pPr>
        <w:spacing w:after="0" w:line="240" w:lineRule="auto"/>
        <w:ind w:lef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Rough draft: (complete, on time) = </w:t>
      </w:r>
      <w:r w:rsidR="004D48D1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points.</w:t>
      </w:r>
    </w:p>
    <w:p w:rsidR="00B947D6" w:rsidRDefault="00B947D6" w:rsidP="00B947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Flashcard: Each card 5 points (</w:t>
      </w:r>
      <w:proofErr w:type="gramStart"/>
      <w:r>
        <w:rPr>
          <w:rFonts w:ascii="Times New Roman" w:hAnsi="Times New Roman" w:cs="Times New Roman"/>
        </w:rPr>
        <w:t>Explanation(</w:t>
      </w:r>
      <w:proofErr w:type="gramEnd"/>
      <w:r>
        <w:rPr>
          <w:rFonts w:ascii="Times New Roman" w:hAnsi="Times New Roman" w:cs="Times New Roman"/>
        </w:rPr>
        <w:t>2), Example (</w:t>
      </w:r>
      <w:r w:rsidR="004D48D1">
        <w:rPr>
          <w:rFonts w:ascii="Times New Roman" w:hAnsi="Times New Roman" w:cs="Times New Roman"/>
        </w:rPr>
        <w:t>2), Neatness(1) *</w:t>
      </w:r>
      <w:r w:rsidR="009D012F">
        <w:rPr>
          <w:rFonts w:ascii="Times New Roman" w:hAnsi="Times New Roman" w:cs="Times New Roman"/>
        </w:rPr>
        <w:t>54</w:t>
      </w:r>
      <w:r w:rsidR="004D48D1">
        <w:rPr>
          <w:rFonts w:ascii="Times New Roman" w:hAnsi="Times New Roman" w:cs="Times New Roman"/>
        </w:rPr>
        <w:t xml:space="preserve"> cards = </w:t>
      </w:r>
      <w:r w:rsidR="009D012F">
        <w:rPr>
          <w:rFonts w:ascii="Times New Roman" w:hAnsi="Times New Roman" w:cs="Times New Roman"/>
        </w:rPr>
        <w:t>370</w:t>
      </w:r>
      <w:r>
        <w:rPr>
          <w:rFonts w:ascii="Times New Roman" w:hAnsi="Times New Roman" w:cs="Times New Roman"/>
        </w:rPr>
        <w:t xml:space="preserve">. </w:t>
      </w:r>
    </w:p>
    <w:p w:rsidR="00B947D6" w:rsidRDefault="00B947D6" w:rsidP="00B947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Flashcards held together with a flashcard ring = 20 points.</w:t>
      </w:r>
    </w:p>
    <w:p w:rsidR="00B947D6" w:rsidRDefault="00B947D6" w:rsidP="00B947D6">
      <w:pPr>
        <w:spacing w:after="0" w:line="240" w:lineRule="auto"/>
        <w:rPr>
          <w:rFonts w:ascii="Times New Roman" w:hAnsi="Times New Roman" w:cs="Times New Roman"/>
        </w:rPr>
      </w:pPr>
    </w:p>
    <w:p w:rsidR="0058308D" w:rsidRDefault="004D48D1" w:rsidP="00B947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points possible: 3</w:t>
      </w:r>
      <w:r w:rsidR="009D012F">
        <w:rPr>
          <w:rFonts w:ascii="Times New Roman" w:hAnsi="Times New Roman" w:cs="Times New Roman"/>
        </w:rPr>
        <w:t>4</w:t>
      </w:r>
      <w:r w:rsidR="00B947D6">
        <w:rPr>
          <w:rFonts w:ascii="Times New Roman" w:hAnsi="Times New Roman" w:cs="Times New Roman"/>
        </w:rPr>
        <w:t>0/3</w:t>
      </w:r>
      <w:r w:rsidR="009D012F">
        <w:rPr>
          <w:rFonts w:ascii="Times New Roman" w:hAnsi="Times New Roman" w:cs="Times New Roman"/>
        </w:rPr>
        <w:t>4</w:t>
      </w:r>
      <w:r w:rsidR="00B947D6">
        <w:rPr>
          <w:rFonts w:ascii="Times New Roman" w:hAnsi="Times New Roman" w:cs="Times New Roman"/>
        </w:rPr>
        <w:t>0.</w:t>
      </w:r>
    </w:p>
    <w:p w:rsidR="00D07C61" w:rsidRPr="0058308D" w:rsidRDefault="00F65A83" w:rsidP="00B947D6">
      <w:pPr>
        <w:ind w:left="-720"/>
        <w:rPr>
          <w:rFonts w:ascii="Times New Roman" w:hAnsi="Times New Roman" w:cs="Times New Roman"/>
          <w:b/>
        </w:rPr>
      </w:pPr>
      <w:r w:rsidRPr="00F65A83">
        <w:rPr>
          <w:rFonts w:ascii="Times New Roman" w:hAnsi="Times New Roman" w:cs="Times New Roman"/>
          <w:sz w:val="28"/>
          <w:szCs w:val="28"/>
          <w:u w:val="single"/>
        </w:rPr>
        <w:t>Other</w:t>
      </w:r>
      <w:r>
        <w:rPr>
          <w:rFonts w:ascii="Times New Roman" w:hAnsi="Times New Roman" w:cs="Times New Roman"/>
        </w:rPr>
        <w:t>: Each flashcard will probably take five to ten minutes to prepare and make. That means that this is a ten to twenty hour project. That means that you should spend at least twenty minutes a day everyday on this. If you</w:t>
      </w:r>
      <w:r w:rsidR="005830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don’t space it out, you will be stressed as the deadline </w:t>
      </w:r>
      <w:r w:rsidR="0058308D">
        <w:rPr>
          <w:rFonts w:ascii="Times New Roman" w:hAnsi="Times New Roman" w:cs="Times New Roman"/>
        </w:rPr>
        <w:t>approaches. If</w:t>
      </w:r>
      <w:r>
        <w:rPr>
          <w:rFonts w:ascii="Times New Roman" w:hAnsi="Times New Roman" w:cs="Times New Roman"/>
        </w:rPr>
        <w:t xml:space="preserve"> you need more space for the rough draft, then use a separate sheet of paper. I will post a digital version to the website as well as email this to you. </w:t>
      </w:r>
      <w:r w:rsidRPr="0058308D">
        <w:rPr>
          <w:rFonts w:ascii="Times New Roman" w:hAnsi="Times New Roman" w:cs="Times New Roman"/>
          <w:b/>
        </w:rPr>
        <w:t>Do these well, you may be able to use them on your final exam…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2333"/>
        <w:gridCol w:w="1149"/>
        <w:gridCol w:w="7228"/>
      </w:tblGrid>
      <w:tr w:rsidR="00340535" w:rsidTr="00340535">
        <w:tc>
          <w:tcPr>
            <w:tcW w:w="2333" w:type="dxa"/>
          </w:tcPr>
          <w:p w:rsidR="00340535" w:rsidRDefault="00340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Question…side 1</w:t>
            </w:r>
          </w:p>
        </w:tc>
        <w:tc>
          <w:tcPr>
            <w:tcW w:w="1149" w:type="dxa"/>
          </w:tcPr>
          <w:p w:rsidR="00340535" w:rsidRDefault="00340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Page  </w:t>
            </w:r>
            <w:r w:rsidRPr="00340535">
              <w:rPr>
                <w:rFonts w:ascii="Times New Roman" w:hAnsi="Times New Roman" w:cs="Times New Roman"/>
                <w:sz w:val="16"/>
                <w:szCs w:val="16"/>
              </w:rPr>
              <w:t>(the page 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0535">
              <w:rPr>
                <w:rFonts w:ascii="Times New Roman" w:hAnsi="Times New Roman" w:cs="Times New Roman"/>
                <w:sz w:val="16"/>
                <w:szCs w:val="16"/>
              </w:rPr>
              <w:t>your book to find the answer)</w:t>
            </w:r>
          </w:p>
        </w:tc>
        <w:tc>
          <w:tcPr>
            <w:tcW w:w="7228" w:type="dxa"/>
          </w:tcPr>
          <w:p w:rsidR="00340535" w:rsidRDefault="00340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(Explanation, Example)…side 2</w:t>
            </w:r>
          </w:p>
        </w:tc>
      </w:tr>
      <w:tr w:rsidR="00DE40BE" w:rsidTr="00340535">
        <w:tc>
          <w:tcPr>
            <w:tcW w:w="2333" w:type="dxa"/>
          </w:tcPr>
          <w:p w:rsidR="00DE40BE" w:rsidRDefault="008E5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 relation? How is this different than a function?</w:t>
            </w:r>
          </w:p>
        </w:tc>
        <w:tc>
          <w:tcPr>
            <w:tcW w:w="1149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  <w:p w:rsidR="009D012F" w:rsidRDefault="009D012F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8E5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an even function? How do you know if a function is even?</w:t>
            </w:r>
          </w:p>
        </w:tc>
        <w:tc>
          <w:tcPr>
            <w:tcW w:w="1149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  <w:p w:rsidR="009D012F" w:rsidRDefault="009D012F">
            <w:pPr>
              <w:rPr>
                <w:rFonts w:ascii="Times New Roman" w:hAnsi="Times New Roman" w:cs="Times New Roman"/>
              </w:rPr>
            </w:pPr>
          </w:p>
          <w:p w:rsidR="009D012F" w:rsidRDefault="009D012F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8E5790" w:rsidP="008E5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an </w:t>
            </w:r>
            <w:r>
              <w:rPr>
                <w:rFonts w:ascii="Times New Roman" w:hAnsi="Times New Roman" w:cs="Times New Roman"/>
              </w:rPr>
              <w:t>odd</w:t>
            </w:r>
            <w:r>
              <w:rPr>
                <w:rFonts w:ascii="Times New Roman" w:hAnsi="Times New Roman" w:cs="Times New Roman"/>
              </w:rPr>
              <w:t xml:space="preserve"> function? How do you know if a function is </w:t>
            </w:r>
            <w:r>
              <w:rPr>
                <w:rFonts w:ascii="Times New Roman" w:hAnsi="Times New Roman" w:cs="Times New Roman"/>
              </w:rPr>
              <w:t>odd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49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  <w:p w:rsidR="009D012F" w:rsidRDefault="009D012F">
            <w:pPr>
              <w:rPr>
                <w:rFonts w:ascii="Times New Roman" w:hAnsi="Times New Roman" w:cs="Times New Roman"/>
              </w:rPr>
            </w:pPr>
          </w:p>
          <w:p w:rsidR="009D012F" w:rsidRDefault="009D012F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8E5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 difference quotient?</w:t>
            </w:r>
          </w:p>
        </w:tc>
        <w:tc>
          <w:tcPr>
            <w:tcW w:w="1149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  <w:p w:rsidR="009D012F" w:rsidRDefault="009D012F">
            <w:pPr>
              <w:rPr>
                <w:rFonts w:ascii="Times New Roman" w:hAnsi="Times New Roman" w:cs="Times New Roman"/>
              </w:rPr>
            </w:pPr>
          </w:p>
          <w:p w:rsidR="009D012F" w:rsidRDefault="009D012F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8E5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What is a horizontal shift?</w:t>
            </w:r>
          </w:p>
        </w:tc>
        <w:tc>
          <w:tcPr>
            <w:tcW w:w="1149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  <w:p w:rsidR="009D012F" w:rsidRDefault="009D012F">
            <w:pPr>
              <w:rPr>
                <w:rFonts w:ascii="Times New Roman" w:hAnsi="Times New Roman" w:cs="Times New Roman"/>
              </w:rPr>
            </w:pPr>
          </w:p>
          <w:p w:rsidR="009D012F" w:rsidRDefault="009D012F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8E5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 vertical shift?</w:t>
            </w:r>
          </w:p>
        </w:tc>
        <w:tc>
          <w:tcPr>
            <w:tcW w:w="1149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  <w:p w:rsidR="009D012F" w:rsidRDefault="009D012F">
            <w:pPr>
              <w:rPr>
                <w:rFonts w:ascii="Times New Roman" w:hAnsi="Times New Roman" w:cs="Times New Roman"/>
              </w:rPr>
            </w:pPr>
          </w:p>
          <w:p w:rsidR="009D012F" w:rsidRDefault="009D012F">
            <w:pPr>
              <w:rPr>
                <w:rFonts w:ascii="Times New Roman" w:hAnsi="Times New Roman" w:cs="Times New Roman"/>
              </w:rPr>
            </w:pPr>
          </w:p>
          <w:p w:rsidR="009D012F" w:rsidRDefault="009D012F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8E5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x- axis and y-axis reflections?</w:t>
            </w:r>
          </w:p>
        </w:tc>
        <w:tc>
          <w:tcPr>
            <w:tcW w:w="1149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8E5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vertical and horizontal stretching?</w:t>
            </w:r>
          </w:p>
        </w:tc>
        <w:tc>
          <w:tcPr>
            <w:tcW w:w="1149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8E5790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you perform multiple transformations?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8E5790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inverse of a function? How do you find it?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8E5790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complex numbers? How do you operate on them?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8E5790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standard form of a quadratic equation? How do you graph using standard form?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Pr="00AA3A05" w:rsidRDefault="00AA3A05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you find the maximum or minimum of a quadratic equation in ax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+bx+c=f(x).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AA3A05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you solve a maximizing area problem?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AA3A05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 polynomial?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AA3A05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How do you determine the end behavior of a polynomial? 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141FEC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 zero of a polynomial function?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141FEC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 turning point of a polynomial? How do you figure out how many turning points a function has?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141FEC" w:rsidP="001D2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the intermediate value theorem? Why is it useful? 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141FEC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you graph a polynomial function?</w:t>
            </w:r>
          </w:p>
        </w:tc>
        <w:tc>
          <w:tcPr>
            <w:tcW w:w="1149" w:type="dxa"/>
          </w:tcPr>
          <w:p w:rsidR="00DE40BE" w:rsidRDefault="00141FEC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611389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 an extra example of graphing a polynomial: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611389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you do long division of polynomials?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611389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you do synthetic division?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611389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remainder theorem?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611389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factor theorem?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611389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rational zero Theorem? What does it allow you to find?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611389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How do you test possible roots? What does this work?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611389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many roots does a polynomial have?</w:t>
            </w:r>
          </w:p>
        </w:tc>
        <w:tc>
          <w:tcPr>
            <w:tcW w:w="1149" w:type="dxa"/>
          </w:tcPr>
          <w:p w:rsidR="00DE40BE" w:rsidRDefault="00611389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611389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a polynomial has a complex root, what do you know about another of the roots?</w:t>
            </w:r>
          </w:p>
        </w:tc>
        <w:tc>
          <w:tcPr>
            <w:tcW w:w="1149" w:type="dxa"/>
          </w:tcPr>
          <w:p w:rsidR="00DE40BE" w:rsidRDefault="00611389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611389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fundamental theorem of algebra?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611389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linear factorization theorem?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611389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Descartes rule of sign?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611389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 rational function?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611389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you graph a rational function?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611389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Give another example of a rational function graph?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F53246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an exponential function? Include a graph of one.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F53246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 logarithmic function? How does this relate to exponential functions?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F53246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Graph a logarithmic function. What is the domain? Why?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320FCF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power rule for exponents? What is the power rule for logarithms?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32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quotient rule for exponents? What is the quotient rule for logarithms?</w:t>
            </w:r>
          </w:p>
        </w:tc>
        <w:tc>
          <w:tcPr>
            <w:tcW w:w="1149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320FCF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change of base formula for logarithms?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320FCF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you solve a logarithmic equation?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320FCF" w:rsidP="0058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 another example of a logarithmic equation?</w:t>
            </w:r>
          </w:p>
        </w:tc>
        <w:tc>
          <w:tcPr>
            <w:tcW w:w="1149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58308D">
            <w:pPr>
              <w:rPr>
                <w:rFonts w:ascii="Times New Roman" w:hAnsi="Times New Roman" w:cs="Times New Roman"/>
              </w:rPr>
            </w:pPr>
          </w:p>
          <w:p w:rsidR="00B947D6" w:rsidRDefault="00B947D6" w:rsidP="0058308D">
            <w:pPr>
              <w:rPr>
                <w:rFonts w:ascii="Times New Roman" w:hAnsi="Times New Roman" w:cs="Times New Roman"/>
              </w:rPr>
            </w:pPr>
          </w:p>
        </w:tc>
      </w:tr>
      <w:tr w:rsidR="00DE40BE" w:rsidTr="00340535">
        <w:tc>
          <w:tcPr>
            <w:tcW w:w="2333" w:type="dxa"/>
          </w:tcPr>
          <w:p w:rsidR="00DE40BE" w:rsidRDefault="0032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you convert from radians to degrees? From degrees to radians?</w:t>
            </w:r>
          </w:p>
        </w:tc>
        <w:tc>
          <w:tcPr>
            <w:tcW w:w="1149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  <w:p w:rsidR="009D012F" w:rsidRDefault="009D012F">
            <w:pPr>
              <w:rPr>
                <w:rFonts w:ascii="Times New Roman" w:hAnsi="Times New Roman" w:cs="Times New Roman"/>
              </w:rPr>
            </w:pPr>
          </w:p>
          <w:p w:rsidR="009D012F" w:rsidRDefault="009D012F">
            <w:pPr>
              <w:rPr>
                <w:rFonts w:ascii="Times New Roman" w:hAnsi="Times New Roman" w:cs="Times New Roman"/>
              </w:rPr>
            </w:pPr>
          </w:p>
          <w:p w:rsidR="009D012F" w:rsidRDefault="009D012F">
            <w:pPr>
              <w:rPr>
                <w:rFonts w:ascii="Times New Roman" w:hAnsi="Times New Roman" w:cs="Times New Roman"/>
              </w:rPr>
            </w:pPr>
          </w:p>
          <w:p w:rsidR="009D012F" w:rsidRDefault="009D012F">
            <w:pPr>
              <w:rPr>
                <w:rFonts w:ascii="Times New Roman" w:hAnsi="Times New Roman" w:cs="Times New Roman"/>
              </w:rPr>
            </w:pPr>
          </w:p>
          <w:p w:rsidR="009D012F" w:rsidRDefault="009D012F">
            <w:pPr>
              <w:rPr>
                <w:rFonts w:ascii="Times New Roman" w:hAnsi="Times New Roman" w:cs="Times New Roman"/>
              </w:rPr>
            </w:pPr>
          </w:p>
          <w:p w:rsidR="009D012F" w:rsidRDefault="009D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DE40BE" w:rsidRDefault="00DE40BE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  <w:p w:rsidR="00B947D6" w:rsidRDefault="00B947D6">
            <w:pPr>
              <w:rPr>
                <w:rFonts w:ascii="Times New Roman" w:hAnsi="Times New Roman" w:cs="Times New Roman"/>
              </w:rPr>
            </w:pPr>
          </w:p>
        </w:tc>
      </w:tr>
      <w:tr w:rsidR="00320FCF" w:rsidTr="00F00E9E">
        <w:tc>
          <w:tcPr>
            <w:tcW w:w="2333" w:type="dxa"/>
          </w:tcPr>
          <w:p w:rsidR="00320FCF" w:rsidRDefault="00320FCF" w:rsidP="00F00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Why </w:t>
            </w:r>
            <w:proofErr w:type="gramStart"/>
            <w:r>
              <w:rPr>
                <w:rFonts w:ascii="Times New Roman" w:hAnsi="Times New Roman" w:cs="Times New Roman"/>
              </w:rPr>
              <w:t>is a radian</w:t>
            </w:r>
            <w:proofErr w:type="gramEnd"/>
            <w:r>
              <w:rPr>
                <w:rFonts w:ascii="Times New Roman" w:hAnsi="Times New Roman" w:cs="Times New Roman"/>
              </w:rPr>
              <w:t xml:space="preserve"> called a radian?</w:t>
            </w:r>
          </w:p>
        </w:tc>
        <w:tc>
          <w:tcPr>
            <w:tcW w:w="1149" w:type="dxa"/>
          </w:tcPr>
          <w:p w:rsidR="00320FCF" w:rsidRDefault="00320FCF" w:rsidP="00F00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7228" w:type="dxa"/>
          </w:tcPr>
          <w:p w:rsidR="00320FCF" w:rsidRDefault="00320FCF" w:rsidP="00F00E9E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F00E9E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F00E9E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F00E9E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F00E9E">
            <w:pPr>
              <w:rPr>
                <w:rFonts w:ascii="Times New Roman" w:hAnsi="Times New Roman" w:cs="Times New Roman"/>
              </w:rPr>
            </w:pPr>
          </w:p>
        </w:tc>
      </w:tr>
      <w:tr w:rsidR="00320FCF" w:rsidTr="00F00E9E">
        <w:tc>
          <w:tcPr>
            <w:tcW w:w="2333" w:type="dxa"/>
          </w:tcPr>
          <w:p w:rsidR="00320FCF" w:rsidRDefault="00320FCF" w:rsidP="00F00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you define the six trig functions using the unit circle?</w:t>
            </w:r>
          </w:p>
        </w:tc>
        <w:tc>
          <w:tcPr>
            <w:tcW w:w="1149" w:type="dxa"/>
          </w:tcPr>
          <w:p w:rsidR="00320FCF" w:rsidRDefault="00320FCF" w:rsidP="00F00E9E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F00E9E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F00E9E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F00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320FCF" w:rsidRDefault="00320FCF" w:rsidP="00F00E9E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F00E9E">
            <w:pPr>
              <w:rPr>
                <w:rFonts w:ascii="Times New Roman" w:hAnsi="Times New Roman" w:cs="Times New Roman"/>
              </w:rPr>
            </w:pPr>
          </w:p>
        </w:tc>
      </w:tr>
      <w:tr w:rsidR="00320FCF" w:rsidTr="00F00E9E">
        <w:tc>
          <w:tcPr>
            <w:tcW w:w="2333" w:type="dxa"/>
          </w:tcPr>
          <w:p w:rsidR="00320FCF" w:rsidRDefault="00320FCF" w:rsidP="00F00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you define the six trig functions using a right triangle?</w:t>
            </w:r>
          </w:p>
        </w:tc>
        <w:tc>
          <w:tcPr>
            <w:tcW w:w="1149" w:type="dxa"/>
          </w:tcPr>
          <w:p w:rsidR="00320FCF" w:rsidRDefault="00320FCF" w:rsidP="00F00E9E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F00E9E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F00E9E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F00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320FCF" w:rsidRDefault="00320FCF" w:rsidP="00F00E9E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F00E9E">
            <w:pPr>
              <w:rPr>
                <w:rFonts w:ascii="Times New Roman" w:hAnsi="Times New Roman" w:cs="Times New Roman"/>
              </w:rPr>
            </w:pPr>
          </w:p>
        </w:tc>
      </w:tr>
      <w:tr w:rsidR="00320FCF" w:rsidTr="00F00E9E">
        <w:tc>
          <w:tcPr>
            <w:tcW w:w="2333" w:type="dxa"/>
          </w:tcPr>
          <w:p w:rsidR="00320FCF" w:rsidRDefault="00320FCF" w:rsidP="00F00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quotient identities?</w:t>
            </w:r>
          </w:p>
        </w:tc>
        <w:tc>
          <w:tcPr>
            <w:tcW w:w="1149" w:type="dxa"/>
          </w:tcPr>
          <w:p w:rsidR="00320FCF" w:rsidRDefault="00320FCF" w:rsidP="00F00E9E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F00E9E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F00E9E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F00E9E">
            <w:pPr>
              <w:rPr>
                <w:rFonts w:ascii="Times New Roman" w:hAnsi="Times New Roman" w:cs="Times New Roman"/>
              </w:rPr>
            </w:pPr>
          </w:p>
          <w:p w:rsidR="009D012F" w:rsidRDefault="009D012F" w:rsidP="00F00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320FCF" w:rsidRDefault="00320FCF" w:rsidP="00F00E9E">
            <w:pPr>
              <w:rPr>
                <w:rFonts w:ascii="Times New Roman" w:hAnsi="Times New Roman" w:cs="Times New Roman"/>
              </w:rPr>
            </w:pPr>
          </w:p>
        </w:tc>
      </w:tr>
      <w:tr w:rsidR="00320FCF" w:rsidTr="00340535">
        <w:tc>
          <w:tcPr>
            <w:tcW w:w="2333" w:type="dxa"/>
          </w:tcPr>
          <w:p w:rsidR="00320FCF" w:rsidRDefault="0032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reciprocal identities?</w:t>
            </w:r>
          </w:p>
        </w:tc>
        <w:tc>
          <w:tcPr>
            <w:tcW w:w="1149" w:type="dxa"/>
          </w:tcPr>
          <w:p w:rsidR="00320FCF" w:rsidRDefault="00320FCF">
            <w:pPr>
              <w:rPr>
                <w:rFonts w:ascii="Times New Roman" w:hAnsi="Times New Roman" w:cs="Times New Roman"/>
              </w:rPr>
            </w:pPr>
          </w:p>
          <w:p w:rsidR="009D012F" w:rsidRDefault="009D012F">
            <w:pPr>
              <w:rPr>
                <w:rFonts w:ascii="Times New Roman" w:hAnsi="Times New Roman" w:cs="Times New Roman"/>
              </w:rPr>
            </w:pPr>
          </w:p>
          <w:p w:rsidR="009D012F" w:rsidRDefault="009D012F">
            <w:pPr>
              <w:rPr>
                <w:rFonts w:ascii="Times New Roman" w:hAnsi="Times New Roman" w:cs="Times New Roman"/>
              </w:rPr>
            </w:pPr>
          </w:p>
          <w:p w:rsidR="009D012F" w:rsidRDefault="009D012F">
            <w:pPr>
              <w:rPr>
                <w:rFonts w:ascii="Times New Roman" w:hAnsi="Times New Roman" w:cs="Times New Roman"/>
              </w:rPr>
            </w:pPr>
          </w:p>
          <w:p w:rsidR="009D012F" w:rsidRDefault="009D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320FCF" w:rsidRDefault="00320FCF">
            <w:pPr>
              <w:rPr>
                <w:rFonts w:ascii="Times New Roman" w:hAnsi="Times New Roman" w:cs="Times New Roman"/>
              </w:rPr>
            </w:pPr>
          </w:p>
        </w:tc>
      </w:tr>
      <w:tr w:rsidR="00320FCF" w:rsidTr="00340535">
        <w:tc>
          <w:tcPr>
            <w:tcW w:w="2333" w:type="dxa"/>
          </w:tcPr>
          <w:p w:rsidR="00320FCF" w:rsidRDefault="0032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Pythagorean identities?</w:t>
            </w:r>
          </w:p>
        </w:tc>
        <w:tc>
          <w:tcPr>
            <w:tcW w:w="1149" w:type="dxa"/>
          </w:tcPr>
          <w:p w:rsidR="00320FCF" w:rsidRDefault="00320FCF">
            <w:pPr>
              <w:rPr>
                <w:rFonts w:ascii="Times New Roman" w:hAnsi="Times New Roman" w:cs="Times New Roman"/>
              </w:rPr>
            </w:pPr>
          </w:p>
          <w:p w:rsidR="009D012F" w:rsidRDefault="009D012F">
            <w:pPr>
              <w:rPr>
                <w:rFonts w:ascii="Times New Roman" w:hAnsi="Times New Roman" w:cs="Times New Roman"/>
              </w:rPr>
            </w:pPr>
          </w:p>
          <w:p w:rsidR="009D012F" w:rsidRDefault="009D012F">
            <w:pPr>
              <w:rPr>
                <w:rFonts w:ascii="Times New Roman" w:hAnsi="Times New Roman" w:cs="Times New Roman"/>
              </w:rPr>
            </w:pPr>
          </w:p>
          <w:p w:rsidR="009D012F" w:rsidRDefault="009D012F">
            <w:pPr>
              <w:rPr>
                <w:rFonts w:ascii="Times New Roman" w:hAnsi="Times New Roman" w:cs="Times New Roman"/>
              </w:rPr>
            </w:pPr>
          </w:p>
          <w:p w:rsidR="009D012F" w:rsidRDefault="009D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320FCF" w:rsidRDefault="00320FCF">
            <w:pPr>
              <w:rPr>
                <w:rFonts w:ascii="Times New Roman" w:hAnsi="Times New Roman" w:cs="Times New Roman"/>
              </w:rPr>
            </w:pPr>
          </w:p>
        </w:tc>
      </w:tr>
      <w:tr w:rsidR="00320FCF" w:rsidTr="00340535">
        <w:tc>
          <w:tcPr>
            <w:tcW w:w="2333" w:type="dxa"/>
          </w:tcPr>
          <w:p w:rsidR="00320FCF" w:rsidRDefault="0032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a </w:t>
            </w:r>
            <w:proofErr w:type="spellStart"/>
            <w:r>
              <w:rPr>
                <w:rFonts w:ascii="Times New Roman" w:hAnsi="Times New Roman" w:cs="Times New Roman"/>
              </w:rPr>
              <w:t>coterminal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angle? How can we use it?</w:t>
            </w:r>
          </w:p>
        </w:tc>
        <w:tc>
          <w:tcPr>
            <w:tcW w:w="1149" w:type="dxa"/>
          </w:tcPr>
          <w:p w:rsidR="00320FCF" w:rsidRDefault="00320FCF">
            <w:pPr>
              <w:rPr>
                <w:rFonts w:ascii="Times New Roman" w:hAnsi="Times New Roman" w:cs="Times New Roman"/>
              </w:rPr>
            </w:pPr>
          </w:p>
          <w:p w:rsidR="009D012F" w:rsidRDefault="009D012F">
            <w:pPr>
              <w:rPr>
                <w:rFonts w:ascii="Times New Roman" w:hAnsi="Times New Roman" w:cs="Times New Roman"/>
              </w:rPr>
            </w:pPr>
          </w:p>
          <w:p w:rsidR="009D012F" w:rsidRDefault="009D012F">
            <w:pPr>
              <w:rPr>
                <w:rFonts w:ascii="Times New Roman" w:hAnsi="Times New Roman" w:cs="Times New Roman"/>
              </w:rPr>
            </w:pPr>
          </w:p>
          <w:p w:rsidR="009D012F" w:rsidRDefault="009D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320FCF" w:rsidRDefault="00320FCF">
            <w:pPr>
              <w:rPr>
                <w:rFonts w:ascii="Times New Roman" w:hAnsi="Times New Roman" w:cs="Times New Roman"/>
              </w:rPr>
            </w:pPr>
          </w:p>
        </w:tc>
      </w:tr>
      <w:tr w:rsidR="00320FCF" w:rsidTr="00340535">
        <w:tc>
          <w:tcPr>
            <w:tcW w:w="2333" w:type="dxa"/>
          </w:tcPr>
          <w:p w:rsidR="00320FCF" w:rsidRDefault="009D0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are the </w:t>
            </w:r>
            <w:proofErr w:type="spellStart"/>
            <w:r>
              <w:rPr>
                <w:rFonts w:ascii="Times New Roman" w:hAnsi="Times New Roman" w:cs="Times New Roman"/>
              </w:rPr>
              <w:t>cofunction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identities? </w:t>
            </w:r>
          </w:p>
        </w:tc>
        <w:tc>
          <w:tcPr>
            <w:tcW w:w="1149" w:type="dxa"/>
          </w:tcPr>
          <w:p w:rsidR="00320FCF" w:rsidRDefault="00320FCF">
            <w:pPr>
              <w:rPr>
                <w:rFonts w:ascii="Times New Roman" w:hAnsi="Times New Roman" w:cs="Times New Roman"/>
              </w:rPr>
            </w:pPr>
          </w:p>
          <w:p w:rsidR="009D012F" w:rsidRDefault="009D012F">
            <w:pPr>
              <w:rPr>
                <w:rFonts w:ascii="Times New Roman" w:hAnsi="Times New Roman" w:cs="Times New Roman"/>
              </w:rPr>
            </w:pPr>
          </w:p>
          <w:p w:rsidR="009D012F" w:rsidRDefault="009D012F">
            <w:pPr>
              <w:rPr>
                <w:rFonts w:ascii="Times New Roman" w:hAnsi="Times New Roman" w:cs="Times New Roman"/>
              </w:rPr>
            </w:pPr>
          </w:p>
          <w:p w:rsidR="009D012F" w:rsidRDefault="009D012F">
            <w:pPr>
              <w:rPr>
                <w:rFonts w:ascii="Times New Roman" w:hAnsi="Times New Roman" w:cs="Times New Roman"/>
              </w:rPr>
            </w:pPr>
          </w:p>
          <w:p w:rsidR="009D012F" w:rsidRDefault="009D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:rsidR="00320FCF" w:rsidRDefault="00320FCF">
            <w:pPr>
              <w:rPr>
                <w:rFonts w:ascii="Times New Roman" w:hAnsi="Times New Roman" w:cs="Times New Roman"/>
              </w:rPr>
            </w:pPr>
          </w:p>
        </w:tc>
      </w:tr>
    </w:tbl>
    <w:p w:rsidR="00D07C61" w:rsidRDefault="00D07C61" w:rsidP="00F65A83">
      <w:pPr>
        <w:rPr>
          <w:rFonts w:ascii="Times New Roman" w:hAnsi="Times New Roman" w:cs="Times New Roman"/>
        </w:rPr>
      </w:pPr>
    </w:p>
    <w:p w:rsidR="008E5790" w:rsidRDefault="008E5790" w:rsidP="00F65A83">
      <w:pPr>
        <w:rPr>
          <w:rFonts w:ascii="Times New Roman" w:hAnsi="Times New Roman" w:cs="Times New Roman"/>
        </w:rPr>
      </w:pPr>
    </w:p>
    <w:p w:rsidR="008E5790" w:rsidRPr="00D07C61" w:rsidRDefault="008E5790" w:rsidP="00F65A83">
      <w:pPr>
        <w:rPr>
          <w:rFonts w:ascii="Times New Roman" w:hAnsi="Times New Roman" w:cs="Times New Roman"/>
        </w:rPr>
      </w:pPr>
    </w:p>
    <w:sectPr w:rsidR="008E5790" w:rsidRPr="00D07C61" w:rsidSect="007225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8D" w:rsidRDefault="0058308D" w:rsidP="00D07C61">
      <w:pPr>
        <w:spacing w:after="0" w:line="240" w:lineRule="auto"/>
      </w:pPr>
      <w:r>
        <w:separator/>
      </w:r>
    </w:p>
  </w:endnote>
  <w:endnote w:type="continuationSeparator" w:id="0">
    <w:p w:rsidR="0058308D" w:rsidRDefault="0058308D" w:rsidP="00D0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8D" w:rsidRDefault="0058308D" w:rsidP="00D07C61">
      <w:pPr>
        <w:spacing w:after="0" w:line="240" w:lineRule="auto"/>
      </w:pPr>
      <w:r>
        <w:separator/>
      </w:r>
    </w:p>
  </w:footnote>
  <w:footnote w:type="continuationSeparator" w:id="0">
    <w:p w:rsidR="0058308D" w:rsidRDefault="0058308D" w:rsidP="00D07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8D" w:rsidRDefault="009D012F">
    <w:pPr>
      <w:pStyle w:val="Head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Precalculus</w:t>
    </w:r>
    <w:proofErr w:type="spellEnd"/>
    <w:r w:rsidR="0058308D">
      <w:rPr>
        <w:rFonts w:ascii="Times New Roman" w:hAnsi="Times New Roman" w:cs="Times New Roman"/>
      </w:rPr>
      <w:tab/>
    </w:r>
    <w:r w:rsidR="0058308D">
      <w:rPr>
        <w:rFonts w:ascii="Times New Roman" w:hAnsi="Times New Roman" w:cs="Times New Roman"/>
      </w:rPr>
      <w:tab/>
      <w:t>Name</w:t>
    </w:r>
    <w:proofErr w:type="gramStart"/>
    <w:r w:rsidR="0058308D">
      <w:rPr>
        <w:rFonts w:ascii="Times New Roman" w:hAnsi="Times New Roman" w:cs="Times New Roman"/>
      </w:rPr>
      <w:t>:_</w:t>
    </w:r>
    <w:proofErr w:type="gramEnd"/>
    <w:r w:rsidR="0058308D">
      <w:rPr>
        <w:rFonts w:ascii="Times New Roman" w:hAnsi="Times New Roman" w:cs="Times New Roman"/>
      </w:rPr>
      <w:t>_____________</w:t>
    </w:r>
  </w:p>
  <w:p w:rsidR="0058308D" w:rsidRPr="00D07C61" w:rsidRDefault="0058308D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MIT Academy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61"/>
    <w:rsid w:val="00141FEC"/>
    <w:rsid w:val="001D228F"/>
    <w:rsid w:val="00286FD8"/>
    <w:rsid w:val="00320FCF"/>
    <w:rsid w:val="00340535"/>
    <w:rsid w:val="004D48D1"/>
    <w:rsid w:val="0058308D"/>
    <w:rsid w:val="00611389"/>
    <w:rsid w:val="007225FD"/>
    <w:rsid w:val="008635AC"/>
    <w:rsid w:val="008E5790"/>
    <w:rsid w:val="00906B9B"/>
    <w:rsid w:val="009D012F"/>
    <w:rsid w:val="00A77192"/>
    <w:rsid w:val="00AA3A05"/>
    <w:rsid w:val="00B947D6"/>
    <w:rsid w:val="00D07C61"/>
    <w:rsid w:val="00DE40BE"/>
    <w:rsid w:val="00F53246"/>
    <w:rsid w:val="00F6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C61"/>
  </w:style>
  <w:style w:type="paragraph" w:styleId="Footer">
    <w:name w:val="footer"/>
    <w:basedOn w:val="Normal"/>
    <w:link w:val="FooterChar"/>
    <w:uiPriority w:val="99"/>
    <w:unhideWhenUsed/>
    <w:rsid w:val="00D07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C61"/>
  </w:style>
  <w:style w:type="table" w:styleId="TableGrid">
    <w:name w:val="Table Grid"/>
    <w:basedOn w:val="TableNormal"/>
    <w:uiPriority w:val="59"/>
    <w:rsid w:val="001D2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C61"/>
  </w:style>
  <w:style w:type="paragraph" w:styleId="Footer">
    <w:name w:val="footer"/>
    <w:basedOn w:val="Normal"/>
    <w:link w:val="FooterChar"/>
    <w:uiPriority w:val="99"/>
    <w:unhideWhenUsed/>
    <w:rsid w:val="00D07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C61"/>
  </w:style>
  <w:style w:type="table" w:styleId="TableGrid">
    <w:name w:val="Table Grid"/>
    <w:basedOn w:val="TableNormal"/>
    <w:uiPriority w:val="59"/>
    <w:rsid w:val="001D2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4878-2D1E-41CD-A863-1B5547F8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Michael Wee</cp:lastModifiedBy>
  <cp:revision>4</cp:revision>
  <cp:lastPrinted>2012-11-05T22:25:00Z</cp:lastPrinted>
  <dcterms:created xsi:type="dcterms:W3CDTF">2012-12-18T22:29:00Z</dcterms:created>
  <dcterms:modified xsi:type="dcterms:W3CDTF">2012-12-19T00:35:00Z</dcterms:modified>
</cp:coreProperties>
</file>